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1" w:rsidRDefault="00757261" w:rsidP="004F73CF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17643E" w:rsidRPr="00646F79" w:rsidRDefault="0017643E" w:rsidP="0017643E">
      <w:pPr>
        <w:spacing w:after="120"/>
      </w:pPr>
      <w:r w:rsidRPr="00646F79">
        <w:t>Cykl kształcenia od roku akademickiego:</w:t>
      </w:r>
      <w:r>
        <w:t xml:space="preserve"> 2022-2023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FA1F50" w:rsidP="0047354E">
            <w:r>
              <w:t>Techniki sprzedaży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Default="00383A9B" w:rsidP="00AE43B8">
            <w:r>
              <w:t>S</w:t>
            </w:r>
            <w:r w:rsidRPr="00383A9B">
              <w:t xml:space="preserve">ales </w:t>
            </w:r>
            <w:proofErr w:type="spellStart"/>
            <w:r w:rsidRPr="00383A9B">
              <w:t>techniques</w:t>
            </w:r>
            <w:proofErr w:type="spellEnd"/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FC5158" w:rsidP="00387F68">
            <w:r>
              <w:t>Zarządzanie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8F562F" w:rsidP="004B6051">
            <w:r>
              <w:t>Studia I stopnia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8F562F" w:rsidP="004B6051">
            <w:r>
              <w:t>S</w:t>
            </w:r>
            <w:r w:rsidR="00934E6B">
              <w:t>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FC5158" w:rsidP="004B6051">
            <w:r>
              <w:t>Nauki o zarządzaniu i jakości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3C115A" w:rsidP="002D1A52">
            <w:proofErr w:type="gramStart"/>
            <w:r>
              <w:t>p</w:t>
            </w:r>
            <w:r w:rsidR="00934E6B">
              <w:t>olski</w:t>
            </w:r>
            <w:proofErr w:type="gramEnd"/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C961A5" w:rsidTr="00C961A5">
        <w:tc>
          <w:tcPr>
            <w:tcW w:w="4606" w:type="dxa"/>
          </w:tcPr>
          <w:p w:rsidR="00C961A5" w:rsidRDefault="0017643E" w:rsidP="0017643E">
            <w:r>
              <w:t>Koordynator przedmiotu</w:t>
            </w:r>
          </w:p>
        </w:tc>
        <w:tc>
          <w:tcPr>
            <w:tcW w:w="4606" w:type="dxa"/>
          </w:tcPr>
          <w:p w:rsidR="00C961A5" w:rsidRDefault="00934E6B" w:rsidP="002D1A52">
            <w:r>
              <w:t>Dr inż. Monika Wawer</w:t>
            </w:r>
          </w:p>
          <w:p w:rsidR="003C473D" w:rsidRDefault="003C473D" w:rsidP="002D1A52"/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Tr="00FA1F50">
        <w:tc>
          <w:tcPr>
            <w:tcW w:w="2285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:rsidR="00C37A43" w:rsidRDefault="00C37A43" w:rsidP="00B04272">
            <w:pPr>
              <w:jc w:val="center"/>
            </w:pPr>
            <w:proofErr w:type="gramStart"/>
            <w:r>
              <w:t>semestr</w:t>
            </w:r>
            <w:proofErr w:type="gramEnd"/>
          </w:p>
        </w:tc>
        <w:tc>
          <w:tcPr>
            <w:tcW w:w="2258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FA1F50">
        <w:tc>
          <w:tcPr>
            <w:tcW w:w="2285" w:type="dxa"/>
          </w:tcPr>
          <w:p w:rsidR="003C473D" w:rsidRDefault="003C473D" w:rsidP="002D1A52">
            <w:proofErr w:type="gramStart"/>
            <w:r>
              <w:t>wykład</w:t>
            </w:r>
            <w:proofErr w:type="gramEnd"/>
          </w:p>
        </w:tc>
        <w:tc>
          <w:tcPr>
            <w:tcW w:w="2258" w:type="dxa"/>
          </w:tcPr>
          <w:p w:rsidR="003C473D" w:rsidRDefault="003C473D" w:rsidP="002D1A52"/>
        </w:tc>
        <w:tc>
          <w:tcPr>
            <w:tcW w:w="2261" w:type="dxa"/>
          </w:tcPr>
          <w:p w:rsidR="003C473D" w:rsidRDefault="003C473D" w:rsidP="002D1A52"/>
        </w:tc>
        <w:tc>
          <w:tcPr>
            <w:tcW w:w="2258" w:type="dxa"/>
            <w:vMerge w:val="restart"/>
          </w:tcPr>
          <w:p w:rsidR="003C473D" w:rsidRDefault="00934E6B" w:rsidP="002D1A52">
            <w:r>
              <w:t>3</w:t>
            </w:r>
          </w:p>
        </w:tc>
      </w:tr>
      <w:tr w:rsidR="00FA1F50" w:rsidTr="00FA1F50">
        <w:tc>
          <w:tcPr>
            <w:tcW w:w="2285" w:type="dxa"/>
          </w:tcPr>
          <w:p w:rsidR="00FA1F50" w:rsidRDefault="00FA1F50" w:rsidP="00FA1F50">
            <w:proofErr w:type="gramStart"/>
            <w:r>
              <w:t>konwersatorium</w:t>
            </w:r>
            <w:proofErr w:type="gramEnd"/>
          </w:p>
        </w:tc>
        <w:tc>
          <w:tcPr>
            <w:tcW w:w="2258" w:type="dxa"/>
          </w:tcPr>
          <w:p w:rsidR="00FA1F50" w:rsidRDefault="00FA1F50" w:rsidP="00FA1F50">
            <w:r>
              <w:t>30</w:t>
            </w:r>
          </w:p>
        </w:tc>
        <w:tc>
          <w:tcPr>
            <w:tcW w:w="2261" w:type="dxa"/>
          </w:tcPr>
          <w:p w:rsidR="00FA1F50" w:rsidRDefault="00FA1F50" w:rsidP="00FA1F50">
            <w:r>
              <w:t>2</w:t>
            </w:r>
          </w:p>
        </w:tc>
        <w:tc>
          <w:tcPr>
            <w:tcW w:w="2258" w:type="dxa"/>
            <w:vMerge/>
          </w:tcPr>
          <w:p w:rsidR="00FA1F50" w:rsidRDefault="00FA1F50" w:rsidP="00FA1F50"/>
        </w:tc>
      </w:tr>
      <w:tr w:rsidR="00FA1F50" w:rsidTr="00FA1F50">
        <w:tc>
          <w:tcPr>
            <w:tcW w:w="2285" w:type="dxa"/>
          </w:tcPr>
          <w:p w:rsidR="00FA1F50" w:rsidRDefault="00FA1F50" w:rsidP="00FA1F50">
            <w:proofErr w:type="gramStart"/>
            <w:r>
              <w:t>ćwiczenia</w:t>
            </w:r>
            <w:proofErr w:type="gramEnd"/>
          </w:p>
        </w:tc>
        <w:tc>
          <w:tcPr>
            <w:tcW w:w="2258" w:type="dxa"/>
          </w:tcPr>
          <w:p w:rsidR="00FA1F50" w:rsidRDefault="00FA1F50" w:rsidP="00FA1F50"/>
        </w:tc>
        <w:tc>
          <w:tcPr>
            <w:tcW w:w="2261" w:type="dxa"/>
          </w:tcPr>
          <w:p w:rsidR="00FA1F50" w:rsidRDefault="00FA1F50" w:rsidP="00FA1F50"/>
        </w:tc>
        <w:tc>
          <w:tcPr>
            <w:tcW w:w="2258" w:type="dxa"/>
            <w:vMerge/>
          </w:tcPr>
          <w:p w:rsidR="00FA1F50" w:rsidRDefault="00FA1F50" w:rsidP="00FA1F50"/>
        </w:tc>
      </w:tr>
      <w:tr w:rsidR="00FA1F50" w:rsidTr="00FA1F50">
        <w:tc>
          <w:tcPr>
            <w:tcW w:w="2285" w:type="dxa"/>
          </w:tcPr>
          <w:p w:rsidR="00FA1F50" w:rsidRDefault="00FA1F50" w:rsidP="00FA1F50">
            <w:proofErr w:type="gramStart"/>
            <w:r>
              <w:t>laboratorium</w:t>
            </w:r>
            <w:proofErr w:type="gramEnd"/>
          </w:p>
        </w:tc>
        <w:tc>
          <w:tcPr>
            <w:tcW w:w="2258" w:type="dxa"/>
          </w:tcPr>
          <w:p w:rsidR="00FA1F50" w:rsidRDefault="00FA1F50" w:rsidP="00FA1F50"/>
        </w:tc>
        <w:tc>
          <w:tcPr>
            <w:tcW w:w="2261" w:type="dxa"/>
          </w:tcPr>
          <w:p w:rsidR="00FA1F50" w:rsidRDefault="00FA1F50" w:rsidP="00FA1F50"/>
        </w:tc>
        <w:tc>
          <w:tcPr>
            <w:tcW w:w="2258" w:type="dxa"/>
            <w:vMerge/>
          </w:tcPr>
          <w:p w:rsidR="00FA1F50" w:rsidRDefault="00FA1F50" w:rsidP="00FA1F50"/>
        </w:tc>
      </w:tr>
      <w:tr w:rsidR="00FA1F50" w:rsidTr="00FA1F50">
        <w:tc>
          <w:tcPr>
            <w:tcW w:w="2285" w:type="dxa"/>
          </w:tcPr>
          <w:p w:rsidR="00FA1F50" w:rsidRDefault="00FA1F50" w:rsidP="00FA1F50">
            <w:proofErr w:type="gramStart"/>
            <w:r>
              <w:t>warsztaty</w:t>
            </w:r>
            <w:proofErr w:type="gramEnd"/>
          </w:p>
        </w:tc>
        <w:tc>
          <w:tcPr>
            <w:tcW w:w="2258" w:type="dxa"/>
          </w:tcPr>
          <w:p w:rsidR="00FA1F50" w:rsidRDefault="00FA1F50" w:rsidP="00FA1F50"/>
        </w:tc>
        <w:tc>
          <w:tcPr>
            <w:tcW w:w="2261" w:type="dxa"/>
          </w:tcPr>
          <w:p w:rsidR="00FA1F50" w:rsidRDefault="00FA1F50" w:rsidP="00FA1F50"/>
        </w:tc>
        <w:tc>
          <w:tcPr>
            <w:tcW w:w="2258" w:type="dxa"/>
            <w:vMerge/>
          </w:tcPr>
          <w:p w:rsidR="00FA1F50" w:rsidRDefault="00FA1F50" w:rsidP="00FA1F50"/>
        </w:tc>
      </w:tr>
      <w:tr w:rsidR="00FA1F50" w:rsidTr="00FA1F50">
        <w:tc>
          <w:tcPr>
            <w:tcW w:w="2285" w:type="dxa"/>
          </w:tcPr>
          <w:p w:rsidR="00FA1F50" w:rsidRDefault="00FA1F50" w:rsidP="00FA1F50">
            <w:proofErr w:type="gramStart"/>
            <w:r>
              <w:t>seminarium</w:t>
            </w:r>
            <w:proofErr w:type="gramEnd"/>
          </w:p>
        </w:tc>
        <w:tc>
          <w:tcPr>
            <w:tcW w:w="2258" w:type="dxa"/>
          </w:tcPr>
          <w:p w:rsidR="00FA1F50" w:rsidRDefault="00FA1F50" w:rsidP="00FA1F50"/>
        </w:tc>
        <w:tc>
          <w:tcPr>
            <w:tcW w:w="2261" w:type="dxa"/>
          </w:tcPr>
          <w:p w:rsidR="00FA1F50" w:rsidRDefault="00FA1F50" w:rsidP="00FA1F50"/>
        </w:tc>
        <w:tc>
          <w:tcPr>
            <w:tcW w:w="2258" w:type="dxa"/>
            <w:vMerge/>
          </w:tcPr>
          <w:p w:rsidR="00FA1F50" w:rsidRDefault="00FA1F50" w:rsidP="00FA1F50"/>
        </w:tc>
      </w:tr>
      <w:tr w:rsidR="00FA1F50" w:rsidTr="00FA1F50">
        <w:tc>
          <w:tcPr>
            <w:tcW w:w="2285" w:type="dxa"/>
          </w:tcPr>
          <w:p w:rsidR="00FA1F50" w:rsidRDefault="00FA1F50" w:rsidP="00FA1F50">
            <w:proofErr w:type="gramStart"/>
            <w:r>
              <w:t>proseminarium</w:t>
            </w:r>
            <w:proofErr w:type="gramEnd"/>
          </w:p>
        </w:tc>
        <w:tc>
          <w:tcPr>
            <w:tcW w:w="2258" w:type="dxa"/>
          </w:tcPr>
          <w:p w:rsidR="00FA1F50" w:rsidRDefault="00FA1F50" w:rsidP="00FA1F50"/>
        </w:tc>
        <w:tc>
          <w:tcPr>
            <w:tcW w:w="2261" w:type="dxa"/>
          </w:tcPr>
          <w:p w:rsidR="00FA1F50" w:rsidRDefault="00FA1F50" w:rsidP="00FA1F50"/>
        </w:tc>
        <w:tc>
          <w:tcPr>
            <w:tcW w:w="2258" w:type="dxa"/>
            <w:vMerge/>
          </w:tcPr>
          <w:p w:rsidR="00FA1F50" w:rsidRDefault="00FA1F50" w:rsidP="00FA1F50"/>
        </w:tc>
      </w:tr>
      <w:tr w:rsidR="00FA1F50" w:rsidTr="00FA1F50">
        <w:tc>
          <w:tcPr>
            <w:tcW w:w="2285" w:type="dxa"/>
          </w:tcPr>
          <w:p w:rsidR="00FA1F50" w:rsidRDefault="00FA1F50" w:rsidP="00FA1F50">
            <w:proofErr w:type="gramStart"/>
            <w:r>
              <w:t>lektorat</w:t>
            </w:r>
            <w:proofErr w:type="gramEnd"/>
          </w:p>
        </w:tc>
        <w:tc>
          <w:tcPr>
            <w:tcW w:w="2258" w:type="dxa"/>
          </w:tcPr>
          <w:p w:rsidR="00FA1F50" w:rsidRDefault="00FA1F50" w:rsidP="00FA1F50"/>
        </w:tc>
        <w:tc>
          <w:tcPr>
            <w:tcW w:w="2261" w:type="dxa"/>
          </w:tcPr>
          <w:p w:rsidR="00FA1F50" w:rsidRDefault="00FA1F50" w:rsidP="00FA1F50"/>
        </w:tc>
        <w:tc>
          <w:tcPr>
            <w:tcW w:w="2258" w:type="dxa"/>
            <w:vMerge/>
          </w:tcPr>
          <w:p w:rsidR="00FA1F50" w:rsidRDefault="00FA1F50" w:rsidP="00FA1F50"/>
        </w:tc>
      </w:tr>
      <w:tr w:rsidR="00FA1F50" w:rsidTr="00FA1F50">
        <w:tc>
          <w:tcPr>
            <w:tcW w:w="2285" w:type="dxa"/>
          </w:tcPr>
          <w:p w:rsidR="00FA1F50" w:rsidRDefault="00FA1F50" w:rsidP="00FA1F50">
            <w:proofErr w:type="gramStart"/>
            <w:r>
              <w:t>praktyki</w:t>
            </w:r>
            <w:proofErr w:type="gramEnd"/>
          </w:p>
        </w:tc>
        <w:tc>
          <w:tcPr>
            <w:tcW w:w="2258" w:type="dxa"/>
          </w:tcPr>
          <w:p w:rsidR="00FA1F50" w:rsidRDefault="00FA1F50" w:rsidP="00FA1F50"/>
        </w:tc>
        <w:tc>
          <w:tcPr>
            <w:tcW w:w="2261" w:type="dxa"/>
          </w:tcPr>
          <w:p w:rsidR="00FA1F50" w:rsidRDefault="00FA1F50" w:rsidP="00FA1F50"/>
        </w:tc>
        <w:tc>
          <w:tcPr>
            <w:tcW w:w="2258" w:type="dxa"/>
            <w:vMerge/>
          </w:tcPr>
          <w:p w:rsidR="00FA1F50" w:rsidRDefault="00FA1F50" w:rsidP="00FA1F50"/>
        </w:tc>
      </w:tr>
      <w:tr w:rsidR="00FA1F50" w:rsidTr="00FA1F50">
        <w:tc>
          <w:tcPr>
            <w:tcW w:w="2285" w:type="dxa"/>
          </w:tcPr>
          <w:p w:rsidR="00FA1F50" w:rsidRDefault="00FA1F50" w:rsidP="00FA1F50">
            <w:proofErr w:type="gramStart"/>
            <w:r>
              <w:t>zajęcia</w:t>
            </w:r>
            <w:proofErr w:type="gramEnd"/>
            <w:r>
              <w:t xml:space="preserve"> terenowe</w:t>
            </w:r>
          </w:p>
        </w:tc>
        <w:tc>
          <w:tcPr>
            <w:tcW w:w="2258" w:type="dxa"/>
          </w:tcPr>
          <w:p w:rsidR="00FA1F50" w:rsidRDefault="00FA1F50" w:rsidP="00FA1F50"/>
        </w:tc>
        <w:tc>
          <w:tcPr>
            <w:tcW w:w="2261" w:type="dxa"/>
          </w:tcPr>
          <w:p w:rsidR="00FA1F50" w:rsidRDefault="00FA1F50" w:rsidP="00FA1F50"/>
        </w:tc>
        <w:tc>
          <w:tcPr>
            <w:tcW w:w="2258" w:type="dxa"/>
            <w:vMerge/>
          </w:tcPr>
          <w:p w:rsidR="00FA1F50" w:rsidRDefault="00FA1F50" w:rsidP="00FA1F50"/>
        </w:tc>
      </w:tr>
      <w:tr w:rsidR="00FA1F50" w:rsidTr="00FA1F50">
        <w:tc>
          <w:tcPr>
            <w:tcW w:w="2285" w:type="dxa"/>
          </w:tcPr>
          <w:p w:rsidR="00FA1F50" w:rsidRDefault="00FA1F50" w:rsidP="00FA1F50">
            <w:proofErr w:type="gramStart"/>
            <w:r>
              <w:t>pracownia</w:t>
            </w:r>
            <w:proofErr w:type="gramEnd"/>
            <w:r>
              <w:t xml:space="preserve"> dyplomowa</w:t>
            </w:r>
          </w:p>
        </w:tc>
        <w:tc>
          <w:tcPr>
            <w:tcW w:w="2258" w:type="dxa"/>
          </w:tcPr>
          <w:p w:rsidR="00FA1F50" w:rsidRDefault="00FA1F50" w:rsidP="00FA1F50"/>
        </w:tc>
        <w:tc>
          <w:tcPr>
            <w:tcW w:w="2261" w:type="dxa"/>
          </w:tcPr>
          <w:p w:rsidR="00FA1F50" w:rsidRDefault="00FA1F50" w:rsidP="00FA1F50"/>
        </w:tc>
        <w:tc>
          <w:tcPr>
            <w:tcW w:w="2258" w:type="dxa"/>
            <w:vMerge/>
          </w:tcPr>
          <w:p w:rsidR="00FA1F50" w:rsidRDefault="00FA1F50" w:rsidP="00FA1F50"/>
        </w:tc>
      </w:tr>
      <w:tr w:rsidR="00FA1F50" w:rsidTr="00FA1F50">
        <w:tc>
          <w:tcPr>
            <w:tcW w:w="2285" w:type="dxa"/>
          </w:tcPr>
          <w:p w:rsidR="00FA1F50" w:rsidRDefault="00FA1F50" w:rsidP="00FA1F50">
            <w:proofErr w:type="spellStart"/>
            <w:proofErr w:type="gramStart"/>
            <w:r>
              <w:t>translatorium</w:t>
            </w:r>
            <w:proofErr w:type="spellEnd"/>
            <w:proofErr w:type="gramEnd"/>
          </w:p>
        </w:tc>
        <w:tc>
          <w:tcPr>
            <w:tcW w:w="2258" w:type="dxa"/>
          </w:tcPr>
          <w:p w:rsidR="00FA1F50" w:rsidRDefault="00FA1F50" w:rsidP="00FA1F50"/>
        </w:tc>
        <w:tc>
          <w:tcPr>
            <w:tcW w:w="2261" w:type="dxa"/>
          </w:tcPr>
          <w:p w:rsidR="00FA1F50" w:rsidRDefault="00FA1F50" w:rsidP="00FA1F50"/>
        </w:tc>
        <w:tc>
          <w:tcPr>
            <w:tcW w:w="2258" w:type="dxa"/>
            <w:vMerge/>
          </w:tcPr>
          <w:p w:rsidR="00FA1F50" w:rsidRDefault="00FA1F50" w:rsidP="00FA1F50"/>
        </w:tc>
      </w:tr>
      <w:tr w:rsidR="00FA1F50" w:rsidTr="00FA1F50">
        <w:tc>
          <w:tcPr>
            <w:tcW w:w="2285" w:type="dxa"/>
          </w:tcPr>
          <w:p w:rsidR="00FA1F50" w:rsidRDefault="00FA1F50" w:rsidP="00FA1F50">
            <w:proofErr w:type="gramStart"/>
            <w:r>
              <w:t>wizyta</w:t>
            </w:r>
            <w:proofErr w:type="gramEnd"/>
            <w:r>
              <w:t xml:space="preserve"> studyjna</w:t>
            </w:r>
          </w:p>
        </w:tc>
        <w:tc>
          <w:tcPr>
            <w:tcW w:w="2258" w:type="dxa"/>
          </w:tcPr>
          <w:p w:rsidR="00FA1F50" w:rsidRDefault="00FA1F50" w:rsidP="00FA1F50"/>
        </w:tc>
        <w:tc>
          <w:tcPr>
            <w:tcW w:w="2261" w:type="dxa"/>
          </w:tcPr>
          <w:p w:rsidR="00FA1F50" w:rsidRDefault="00FA1F50" w:rsidP="00FA1F50"/>
        </w:tc>
        <w:tc>
          <w:tcPr>
            <w:tcW w:w="2258" w:type="dxa"/>
            <w:vMerge/>
          </w:tcPr>
          <w:p w:rsidR="00FA1F50" w:rsidRDefault="00FA1F50" w:rsidP="00FA1F50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4F73CF" w:rsidRDefault="00744B58" w:rsidP="00FA1F50">
            <w:r w:rsidRPr="00063C04">
              <w:t xml:space="preserve">W1 – Zainteresowanie zagadnieniami dotyczącymi </w:t>
            </w:r>
            <w:r w:rsidR="00FA1F50">
              <w:t>technik sprzedaży 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1C7759" w:rsidTr="004B3E91">
        <w:tc>
          <w:tcPr>
            <w:tcW w:w="9062" w:type="dxa"/>
          </w:tcPr>
          <w:p w:rsidR="004F73CF" w:rsidRPr="00AF67B0" w:rsidRDefault="00B04BDB" w:rsidP="00FA1F50">
            <w:r w:rsidRPr="00AF67B0">
              <w:t xml:space="preserve">C1 – Pozyskanie przez studentów wiedzy dotyczącej </w:t>
            </w:r>
            <w:r w:rsidR="00FA1F50">
              <w:t>technik sprzedaży</w:t>
            </w:r>
            <w:r w:rsidRPr="00AF67B0">
              <w:t> </w:t>
            </w:r>
          </w:p>
        </w:tc>
      </w:tr>
      <w:tr w:rsidR="00B04BDB" w:rsidRPr="001C7759" w:rsidTr="003F2ED0">
        <w:tc>
          <w:tcPr>
            <w:tcW w:w="9062" w:type="dxa"/>
          </w:tcPr>
          <w:p w:rsidR="00B04BDB" w:rsidRPr="00AF67B0" w:rsidRDefault="00AF67B0" w:rsidP="00155011">
            <w:r w:rsidRPr="00AF67B0">
              <w:t xml:space="preserve">C2 – Kształtowanie umiejętności wykorzystania wiedzy </w:t>
            </w:r>
            <w:r w:rsidR="00FA1F50">
              <w:t xml:space="preserve">teoretycznej </w:t>
            </w:r>
            <w:r w:rsidRPr="00AF67B0">
              <w:t xml:space="preserve">w </w:t>
            </w:r>
            <w:r w:rsidR="00FA1F50">
              <w:t>realizacji procesów sprzedaży</w:t>
            </w:r>
          </w:p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0C7372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0C7372">
        <w:rPr>
          <w:b/>
        </w:rPr>
        <w:t xml:space="preserve">Efekty </w:t>
      </w:r>
      <w:r w:rsidR="00F54F71" w:rsidRPr="000C7372">
        <w:rPr>
          <w:b/>
        </w:rPr>
        <w:t>uczenia się</w:t>
      </w:r>
      <w:r w:rsidRPr="000C7372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0C7372" w:rsidRPr="000C7372" w:rsidTr="000069F0">
        <w:tc>
          <w:tcPr>
            <w:tcW w:w="1095" w:type="dxa"/>
            <w:vAlign w:val="center"/>
          </w:tcPr>
          <w:p w:rsidR="004F73CF" w:rsidRPr="000C7372" w:rsidRDefault="004F73CF" w:rsidP="00556FCA">
            <w:pPr>
              <w:jc w:val="center"/>
            </w:pPr>
            <w:r w:rsidRPr="000C7372">
              <w:t>Symbol</w:t>
            </w:r>
          </w:p>
        </w:tc>
        <w:tc>
          <w:tcPr>
            <w:tcW w:w="5829" w:type="dxa"/>
            <w:vAlign w:val="center"/>
          </w:tcPr>
          <w:p w:rsidR="004F73CF" w:rsidRPr="000C7372" w:rsidRDefault="004F73CF" w:rsidP="00556FCA">
            <w:pPr>
              <w:jc w:val="center"/>
            </w:pPr>
            <w:r w:rsidRPr="000C7372">
              <w:t>Opis efektu przedmiotowego</w:t>
            </w:r>
          </w:p>
        </w:tc>
        <w:tc>
          <w:tcPr>
            <w:tcW w:w="2138" w:type="dxa"/>
            <w:vAlign w:val="center"/>
          </w:tcPr>
          <w:p w:rsidR="004F73CF" w:rsidRPr="000C7372" w:rsidRDefault="004F73CF" w:rsidP="00556FCA">
            <w:pPr>
              <w:jc w:val="center"/>
            </w:pPr>
            <w:r w:rsidRPr="000C7372">
              <w:t>Odniesienie do efektu kierunkowego</w:t>
            </w:r>
          </w:p>
        </w:tc>
      </w:tr>
      <w:tr w:rsidR="000C7372" w:rsidRPr="000C7372" w:rsidTr="000069F0">
        <w:tc>
          <w:tcPr>
            <w:tcW w:w="9062" w:type="dxa"/>
            <w:gridSpan w:val="3"/>
          </w:tcPr>
          <w:p w:rsidR="004F73CF" w:rsidRPr="000C7372" w:rsidRDefault="004F73CF" w:rsidP="004F73CF">
            <w:pPr>
              <w:jc w:val="center"/>
            </w:pPr>
            <w:r w:rsidRPr="000C7372">
              <w:t>WIEDZA</w:t>
            </w:r>
          </w:p>
        </w:tc>
      </w:tr>
      <w:tr w:rsidR="000C7372" w:rsidRPr="000C7372" w:rsidTr="00A53B7A">
        <w:tc>
          <w:tcPr>
            <w:tcW w:w="1095" w:type="dxa"/>
          </w:tcPr>
          <w:p w:rsidR="00C94DC8" w:rsidRPr="000C7372" w:rsidRDefault="00C94DC8" w:rsidP="00C94DC8">
            <w:r w:rsidRPr="000C7372">
              <w:t>W_01</w:t>
            </w:r>
          </w:p>
        </w:tc>
        <w:tc>
          <w:tcPr>
            <w:tcW w:w="5829" w:type="dxa"/>
            <w:vAlign w:val="center"/>
          </w:tcPr>
          <w:p w:rsidR="00C94DC8" w:rsidRPr="000C7372" w:rsidRDefault="00064A8D" w:rsidP="007C1C60">
            <w:pPr>
              <w:spacing w:line="24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73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Zna wybrane metody i narzędzia wykorzystywane w </w:t>
            </w:r>
            <w:r w:rsidR="007C1C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procesie sprzedaży</w:t>
            </w:r>
            <w:r w:rsidRPr="000C73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38" w:type="dxa"/>
          </w:tcPr>
          <w:p w:rsidR="00C94DC8" w:rsidRPr="000C7372" w:rsidRDefault="00C94DC8" w:rsidP="00C94DC8">
            <w:r w:rsidRPr="000C7372">
              <w:t>K_W02</w:t>
            </w:r>
          </w:p>
        </w:tc>
      </w:tr>
      <w:tr w:rsidR="000C7372" w:rsidRPr="000C7372" w:rsidTr="000069F0">
        <w:tc>
          <w:tcPr>
            <w:tcW w:w="1095" w:type="dxa"/>
          </w:tcPr>
          <w:p w:rsidR="00C94DC8" w:rsidRPr="000C7372" w:rsidRDefault="00C94DC8" w:rsidP="00C94DC8">
            <w:r w:rsidRPr="000C7372">
              <w:t>W_02</w:t>
            </w:r>
          </w:p>
        </w:tc>
        <w:tc>
          <w:tcPr>
            <w:tcW w:w="5829" w:type="dxa"/>
          </w:tcPr>
          <w:p w:rsidR="00C94DC8" w:rsidRPr="000C7372" w:rsidRDefault="00064A8D" w:rsidP="007C1C6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C73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 podstawową wiedzę na temat </w:t>
            </w:r>
            <w:r w:rsidR="007C1C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technik sprzedaży</w:t>
            </w:r>
            <w:r w:rsidRPr="000C73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  </w:t>
            </w:r>
          </w:p>
        </w:tc>
        <w:tc>
          <w:tcPr>
            <w:tcW w:w="2138" w:type="dxa"/>
          </w:tcPr>
          <w:p w:rsidR="00C94DC8" w:rsidRPr="000C7372" w:rsidRDefault="00C94DC8" w:rsidP="00C94DC8">
            <w:r w:rsidRPr="000C7372">
              <w:t>K_W03</w:t>
            </w:r>
          </w:p>
        </w:tc>
      </w:tr>
      <w:tr w:rsidR="000C7372" w:rsidRPr="000C7372" w:rsidTr="000069F0">
        <w:tc>
          <w:tcPr>
            <w:tcW w:w="9062" w:type="dxa"/>
            <w:gridSpan w:val="3"/>
          </w:tcPr>
          <w:p w:rsidR="00C94DC8" w:rsidRPr="000C7372" w:rsidRDefault="00C94DC8" w:rsidP="00C94DC8">
            <w:pPr>
              <w:jc w:val="center"/>
            </w:pPr>
            <w:r w:rsidRPr="000C7372">
              <w:t>UMIEJĘTNOŚCI</w:t>
            </w:r>
          </w:p>
        </w:tc>
      </w:tr>
      <w:tr w:rsidR="000C7372" w:rsidRPr="000C7372" w:rsidTr="003F2ED0">
        <w:tc>
          <w:tcPr>
            <w:tcW w:w="1095" w:type="dxa"/>
          </w:tcPr>
          <w:p w:rsidR="00C94DC8" w:rsidRPr="000C7372" w:rsidRDefault="00C94DC8" w:rsidP="00C94DC8">
            <w:r w:rsidRPr="000C7372">
              <w:t>U_01</w:t>
            </w:r>
          </w:p>
        </w:tc>
        <w:tc>
          <w:tcPr>
            <w:tcW w:w="5829" w:type="dxa"/>
          </w:tcPr>
          <w:p w:rsidR="00C94DC8" w:rsidRPr="000C7372" w:rsidRDefault="000D45FC" w:rsidP="007C1C60">
            <w:r w:rsidRPr="000C73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Potrafi </w:t>
            </w:r>
            <w:r w:rsidR="00C94DC8" w:rsidRPr="000C73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wykorzystywać wiedzę teoretyczną do analizowania i interpretowania problemów </w:t>
            </w:r>
            <w:r w:rsidR="007C1C6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występujących w procesach sprzedaży</w:t>
            </w:r>
          </w:p>
        </w:tc>
        <w:tc>
          <w:tcPr>
            <w:tcW w:w="2138" w:type="dxa"/>
          </w:tcPr>
          <w:p w:rsidR="00C94DC8" w:rsidRPr="000C7372" w:rsidRDefault="00C94DC8" w:rsidP="00C94DC8">
            <w:r w:rsidRPr="000C7372">
              <w:t>K_U02</w:t>
            </w:r>
          </w:p>
        </w:tc>
      </w:tr>
      <w:tr w:rsidR="000C7372" w:rsidRPr="000C7372" w:rsidTr="000069F0">
        <w:tc>
          <w:tcPr>
            <w:tcW w:w="1095" w:type="dxa"/>
          </w:tcPr>
          <w:p w:rsidR="00C94DC8" w:rsidRPr="000C7372" w:rsidRDefault="00C94DC8" w:rsidP="00C94DC8">
            <w:r w:rsidRPr="000C7372">
              <w:t>U_02</w:t>
            </w:r>
          </w:p>
        </w:tc>
        <w:tc>
          <w:tcPr>
            <w:tcW w:w="5829" w:type="dxa"/>
          </w:tcPr>
          <w:p w:rsidR="00C94DC8" w:rsidRPr="000C7372" w:rsidRDefault="007C1C60" w:rsidP="007B7FD6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18"/>
                <w:szCs w:val="18"/>
              </w:rPr>
              <w:t xml:space="preserve">Potrafi przygotowywać </w:t>
            </w:r>
            <w:r w:rsidR="007B7FD6">
              <w:rPr>
                <w:rFonts w:ascii="ArialMT" w:hAnsi="ArialMT" w:cs="ArialMT"/>
                <w:sz w:val="18"/>
                <w:szCs w:val="18"/>
              </w:rPr>
              <w:t xml:space="preserve">wystąpienia ustne związane ze sprzedażą dostosowane </w:t>
            </w:r>
            <w:r w:rsidR="006E023A">
              <w:rPr>
                <w:rFonts w:ascii="ArialMT" w:hAnsi="ArialMT" w:cs="ArialMT"/>
                <w:sz w:val="18"/>
                <w:szCs w:val="18"/>
              </w:rPr>
              <w:t xml:space="preserve">do specyfiki </w:t>
            </w:r>
            <w:r w:rsidR="007B7FD6">
              <w:rPr>
                <w:rFonts w:ascii="ArialMT" w:hAnsi="ArialMT" w:cs="ArialMT"/>
                <w:sz w:val="18"/>
                <w:szCs w:val="18"/>
              </w:rPr>
              <w:t>różnych klientów</w:t>
            </w:r>
          </w:p>
        </w:tc>
        <w:tc>
          <w:tcPr>
            <w:tcW w:w="2138" w:type="dxa"/>
          </w:tcPr>
          <w:p w:rsidR="00C94DC8" w:rsidRPr="000C7372" w:rsidRDefault="007C1C60" w:rsidP="00C94DC8">
            <w:r>
              <w:t>K_U06</w:t>
            </w:r>
          </w:p>
        </w:tc>
      </w:tr>
      <w:tr w:rsidR="000C7372" w:rsidRPr="000C7372" w:rsidTr="000069F0">
        <w:tc>
          <w:tcPr>
            <w:tcW w:w="9062" w:type="dxa"/>
            <w:gridSpan w:val="3"/>
          </w:tcPr>
          <w:p w:rsidR="00C94DC8" w:rsidRPr="000C7372" w:rsidRDefault="00C94DC8" w:rsidP="00C94DC8">
            <w:pPr>
              <w:jc w:val="center"/>
            </w:pPr>
            <w:r w:rsidRPr="000C7372">
              <w:t>KOMPETENCJE SPOŁECZNE</w:t>
            </w:r>
          </w:p>
        </w:tc>
      </w:tr>
      <w:tr w:rsidR="000C7372" w:rsidRPr="000C7372" w:rsidTr="003F2ED0">
        <w:tc>
          <w:tcPr>
            <w:tcW w:w="1095" w:type="dxa"/>
          </w:tcPr>
          <w:p w:rsidR="00C94DC8" w:rsidRPr="000C7372" w:rsidRDefault="00C94DC8" w:rsidP="00C94DC8">
            <w:r w:rsidRPr="000C7372">
              <w:t>K_01</w:t>
            </w:r>
          </w:p>
        </w:tc>
        <w:tc>
          <w:tcPr>
            <w:tcW w:w="5829" w:type="dxa"/>
          </w:tcPr>
          <w:p w:rsidR="00C94DC8" w:rsidRPr="000C7372" w:rsidRDefault="00703074" w:rsidP="006E023A">
            <w:r w:rsidRPr="000C73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Jest gotów do </w:t>
            </w:r>
            <w:r w:rsidR="00C94DC8" w:rsidRPr="000C73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samooceny własnych kompetencji </w:t>
            </w:r>
            <w:r w:rsidRPr="000C73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zakresie </w:t>
            </w:r>
            <w:r w:rsidR="006E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technik sprzedaży</w:t>
            </w:r>
            <w:r w:rsidRPr="000C73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9E2354" w:rsidRPr="000C73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</w:t>
            </w:r>
            <w:r w:rsidR="00C94DC8" w:rsidRPr="000C73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ich doskonalenia</w:t>
            </w:r>
          </w:p>
        </w:tc>
        <w:tc>
          <w:tcPr>
            <w:tcW w:w="2138" w:type="dxa"/>
          </w:tcPr>
          <w:p w:rsidR="00C94DC8" w:rsidRPr="000C7372" w:rsidRDefault="00C94DC8" w:rsidP="00C94DC8">
            <w:r w:rsidRPr="000C7372">
              <w:t>K_K01</w:t>
            </w:r>
          </w:p>
        </w:tc>
      </w:tr>
      <w:tr w:rsidR="000C7372" w:rsidRPr="000C7372" w:rsidTr="000069F0">
        <w:tc>
          <w:tcPr>
            <w:tcW w:w="1095" w:type="dxa"/>
          </w:tcPr>
          <w:p w:rsidR="00C94DC8" w:rsidRPr="000C7372" w:rsidRDefault="00C94DC8" w:rsidP="00C94DC8">
            <w:r w:rsidRPr="000C7372">
              <w:t>K_02</w:t>
            </w:r>
          </w:p>
        </w:tc>
        <w:tc>
          <w:tcPr>
            <w:tcW w:w="5829" w:type="dxa"/>
          </w:tcPr>
          <w:p w:rsidR="00C94DC8" w:rsidRPr="000C7372" w:rsidRDefault="00703074" w:rsidP="006E023A">
            <w:pPr>
              <w:autoSpaceDE w:val="0"/>
              <w:autoSpaceDN w:val="0"/>
              <w:adjustRightInd w:val="0"/>
            </w:pPr>
            <w:r w:rsidRPr="000C73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 przekonanie o wadze rozwiązywania problemów z zakresu </w:t>
            </w:r>
            <w:r w:rsidR="006E02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sprzedaży</w:t>
            </w:r>
            <w:r w:rsidR="00A305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sposób profesjonalny, </w:t>
            </w:r>
            <w:r w:rsidRPr="000C73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etyczny </w:t>
            </w:r>
            <w:r w:rsidR="00A305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zgodny z prawem</w:t>
            </w:r>
          </w:p>
        </w:tc>
        <w:tc>
          <w:tcPr>
            <w:tcW w:w="2138" w:type="dxa"/>
          </w:tcPr>
          <w:p w:rsidR="00C94DC8" w:rsidRPr="000C7372" w:rsidRDefault="00C94DC8" w:rsidP="00C94DC8">
            <w:r w:rsidRPr="000C7372">
              <w:t>K_K06</w:t>
            </w:r>
          </w:p>
        </w:tc>
      </w:tr>
    </w:tbl>
    <w:p w:rsidR="0049408E" w:rsidRDefault="0049408E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7372" w:rsidRPr="000C7372" w:rsidTr="00FC6CE1">
        <w:tc>
          <w:tcPr>
            <w:tcW w:w="9212" w:type="dxa"/>
          </w:tcPr>
          <w:p w:rsidR="0083628B" w:rsidRPr="004B7492" w:rsidRDefault="000947CD" w:rsidP="0083628B">
            <w:pPr>
              <w:pStyle w:val="Akapitzlist"/>
              <w:numPr>
                <w:ilvl w:val="0"/>
                <w:numId w:val="32"/>
              </w:numPr>
              <w:rPr>
                <w:rFonts w:ascii="Book Antiqua" w:hAnsi="Book Antiqua"/>
                <w:sz w:val="24"/>
                <w:szCs w:val="24"/>
              </w:rPr>
            </w:pPr>
            <w:r w:rsidRPr="004B7492">
              <w:t xml:space="preserve">Wprowadzenie do zagadnień </w:t>
            </w:r>
            <w:r w:rsidR="00CC4A18" w:rsidRPr="004B7492">
              <w:t>technik sprzedaży</w:t>
            </w:r>
            <w:r w:rsidRPr="004B7492">
              <w:t xml:space="preserve"> – 2 godz. </w:t>
            </w:r>
          </w:p>
          <w:p w:rsidR="00ED6916" w:rsidRPr="004B7492" w:rsidRDefault="00E57352" w:rsidP="00E57352">
            <w:pPr>
              <w:pStyle w:val="Akapitzlist"/>
              <w:numPr>
                <w:ilvl w:val="0"/>
                <w:numId w:val="32"/>
              </w:numPr>
              <w:rPr>
                <w:rFonts w:ascii="Book Antiqua" w:hAnsi="Book Antiqua"/>
                <w:sz w:val="24"/>
                <w:szCs w:val="24"/>
              </w:rPr>
            </w:pPr>
            <w:r w:rsidRPr="004B7492">
              <w:t>Etapy procesu sprzedaży i k</w:t>
            </w:r>
            <w:r w:rsidR="00ED6916" w:rsidRPr="004B7492">
              <w:t>oło sukcesu sprzedaży – 2 godz.</w:t>
            </w:r>
          </w:p>
          <w:p w:rsidR="000947CD" w:rsidRPr="004B7492" w:rsidRDefault="00767F49" w:rsidP="0083628B">
            <w:pPr>
              <w:pStyle w:val="Akapitzlist"/>
              <w:numPr>
                <w:ilvl w:val="0"/>
                <w:numId w:val="32"/>
              </w:numPr>
            </w:pPr>
            <w:r w:rsidRPr="004B7492">
              <w:t xml:space="preserve">Sprzedaż w różnych systemach reprezentacji </w:t>
            </w:r>
            <w:proofErr w:type="gramStart"/>
            <w:r w:rsidRPr="004B7492">
              <w:t xml:space="preserve">klientów </w:t>
            </w:r>
            <w:r w:rsidR="00CC4A18" w:rsidRPr="004B7492">
              <w:t xml:space="preserve"> – 4 godz</w:t>
            </w:r>
            <w:proofErr w:type="gramEnd"/>
            <w:r w:rsidR="00CC4A18" w:rsidRPr="004B7492">
              <w:t>.</w:t>
            </w:r>
          </w:p>
          <w:p w:rsidR="0083628B" w:rsidRPr="004B7492" w:rsidRDefault="00767F49" w:rsidP="0083628B">
            <w:pPr>
              <w:pStyle w:val="Akapitzlist"/>
              <w:numPr>
                <w:ilvl w:val="0"/>
                <w:numId w:val="32"/>
              </w:numPr>
            </w:pPr>
            <w:r w:rsidRPr="004B7492">
              <w:t xml:space="preserve">Techniki sprzedaży oparte na regułach wpływu społecznego </w:t>
            </w:r>
            <w:r w:rsidR="0083628B" w:rsidRPr="004B7492">
              <w:t>– 2 godz. </w:t>
            </w:r>
          </w:p>
          <w:p w:rsidR="00A82794" w:rsidRPr="004B7492" w:rsidRDefault="00A82794" w:rsidP="0083628B">
            <w:pPr>
              <w:pStyle w:val="Akapitzlist"/>
              <w:numPr>
                <w:ilvl w:val="0"/>
                <w:numId w:val="32"/>
              </w:numPr>
            </w:pPr>
            <w:r w:rsidRPr="004B7492">
              <w:t>T</w:t>
            </w:r>
            <w:r w:rsidR="008A7144" w:rsidRPr="004B7492">
              <w:t>ypologia klientów i zasady postę</w:t>
            </w:r>
            <w:r w:rsidRPr="004B7492">
              <w:t>powania z różnymi typami klienta – 2 godz.</w:t>
            </w:r>
          </w:p>
          <w:p w:rsidR="00ED6916" w:rsidRPr="004B7492" w:rsidRDefault="001A56D1" w:rsidP="0083628B">
            <w:pPr>
              <w:pStyle w:val="Akapitzlist"/>
              <w:numPr>
                <w:ilvl w:val="0"/>
                <w:numId w:val="32"/>
              </w:numPr>
            </w:pPr>
            <w:r w:rsidRPr="004B7492">
              <w:t xml:space="preserve">Podstawowe modele sprzedaży </w:t>
            </w:r>
            <w:r w:rsidR="00ED6916" w:rsidRPr="004B7492">
              <w:t>– 2 godz.</w:t>
            </w:r>
          </w:p>
          <w:p w:rsidR="00A82794" w:rsidRPr="004B7492" w:rsidRDefault="00A82794" w:rsidP="0083628B">
            <w:pPr>
              <w:pStyle w:val="Akapitzlist"/>
              <w:numPr>
                <w:ilvl w:val="0"/>
                <w:numId w:val="32"/>
              </w:numPr>
            </w:pPr>
            <w:r w:rsidRPr="004B7492">
              <w:t>Zasady prezentacji oferty handlowej – 2 godz.</w:t>
            </w:r>
          </w:p>
          <w:p w:rsidR="008A7144" w:rsidRPr="004B7492" w:rsidRDefault="008A7144" w:rsidP="0083628B">
            <w:pPr>
              <w:pStyle w:val="Akapitzlist"/>
              <w:numPr>
                <w:ilvl w:val="0"/>
                <w:numId w:val="32"/>
              </w:numPr>
            </w:pPr>
            <w:r w:rsidRPr="004B7492">
              <w:t>Komunikacja werbalna i niewerbalna w skutecznej sprzedaży – 2 godz.</w:t>
            </w:r>
          </w:p>
          <w:p w:rsidR="00A82794" w:rsidRPr="004B7492" w:rsidRDefault="00A82794" w:rsidP="0083628B">
            <w:pPr>
              <w:pStyle w:val="Akapitzlist"/>
              <w:numPr>
                <w:ilvl w:val="0"/>
                <w:numId w:val="32"/>
              </w:numPr>
            </w:pPr>
            <w:r w:rsidRPr="004B7492">
              <w:t>Prezentacje sprzedażowe – 4 godz.</w:t>
            </w:r>
          </w:p>
          <w:p w:rsidR="00A82794" w:rsidRDefault="005879C2" w:rsidP="0083628B">
            <w:pPr>
              <w:pStyle w:val="Akapitzlist"/>
              <w:numPr>
                <w:ilvl w:val="0"/>
                <w:numId w:val="32"/>
              </w:numPr>
            </w:pPr>
            <w:r w:rsidRPr="004B7492">
              <w:t xml:space="preserve">Obiekcje i zastrzeżenia klientów oraz ich eliminowanie w procesie sprzedaży </w:t>
            </w:r>
            <w:r w:rsidR="00ED6916" w:rsidRPr="004B7492">
              <w:t>– 2 godz</w:t>
            </w:r>
            <w:r w:rsidR="00ED6916">
              <w:t>.</w:t>
            </w:r>
          </w:p>
          <w:p w:rsidR="00ED6916" w:rsidRDefault="00ED6916" w:rsidP="0083628B">
            <w:pPr>
              <w:pStyle w:val="Akapitzlist"/>
              <w:numPr>
                <w:ilvl w:val="0"/>
                <w:numId w:val="32"/>
              </w:numPr>
            </w:pPr>
            <w:r>
              <w:t xml:space="preserve">Trudny klient – typologia </w:t>
            </w:r>
            <w:r w:rsidR="008A7144">
              <w:t>i sposoby postę</w:t>
            </w:r>
            <w:r>
              <w:t>powania w trudnym klientem</w:t>
            </w:r>
            <w:r w:rsidR="008A7144">
              <w:t xml:space="preserve"> – 2 godz.</w:t>
            </w:r>
          </w:p>
          <w:p w:rsidR="008A7144" w:rsidRDefault="008A7144" w:rsidP="0083628B">
            <w:pPr>
              <w:pStyle w:val="Akapitzlist"/>
              <w:numPr>
                <w:ilvl w:val="0"/>
                <w:numId w:val="32"/>
              </w:numPr>
            </w:pPr>
            <w:r>
              <w:t xml:space="preserve">Społeczne, etyczne i prawne problemy związane ze sprzedażą – 2 godz. </w:t>
            </w:r>
          </w:p>
          <w:p w:rsidR="00FC6CE1" w:rsidRPr="00D6319F" w:rsidRDefault="008214BA" w:rsidP="008A7144">
            <w:pPr>
              <w:pStyle w:val="Akapitzlist"/>
              <w:numPr>
                <w:ilvl w:val="0"/>
                <w:numId w:val="32"/>
              </w:numPr>
            </w:pPr>
            <w:r w:rsidRPr="000C7372">
              <w:t>Podsumowanie zajęć i zaliczenie przedmiotu – 2 godz</w:t>
            </w:r>
            <w:r w:rsidR="008A7144">
              <w:t>.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 xml:space="preserve">Metody </w:t>
      </w:r>
      <w:r w:rsidR="00744B58">
        <w:rPr>
          <w:b/>
        </w:rPr>
        <w:t>realizacji</w:t>
      </w:r>
      <w:r w:rsidR="00450FA6">
        <w:rPr>
          <w:b/>
        </w:rPr>
        <w:t xml:space="preserve">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2656"/>
        <w:gridCol w:w="2771"/>
        <w:gridCol w:w="2543"/>
      </w:tblGrid>
      <w:tr w:rsidR="00450FA6" w:rsidTr="00615AB6">
        <w:tc>
          <w:tcPr>
            <w:tcW w:w="1092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56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1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3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615AB6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2540D" w:rsidTr="003F2ED0">
        <w:tc>
          <w:tcPr>
            <w:tcW w:w="1092" w:type="dxa"/>
          </w:tcPr>
          <w:p w:rsidR="0042540D" w:rsidRDefault="0042540D" w:rsidP="003F2ED0">
            <w:r>
              <w:t>W_01</w:t>
            </w:r>
          </w:p>
        </w:tc>
        <w:tc>
          <w:tcPr>
            <w:tcW w:w="2656" w:type="dxa"/>
          </w:tcPr>
          <w:p w:rsidR="0042540D" w:rsidRDefault="008C72BD" w:rsidP="003F2ED0">
            <w:r>
              <w:t>Praca z tekstem</w:t>
            </w:r>
            <w:r w:rsidR="009B0583">
              <w:t>, studium przypadku</w:t>
            </w:r>
          </w:p>
        </w:tc>
        <w:tc>
          <w:tcPr>
            <w:tcW w:w="2771" w:type="dxa"/>
          </w:tcPr>
          <w:p w:rsidR="0042540D" w:rsidRDefault="0042540D" w:rsidP="003F2ED0">
            <w:r>
              <w:t>Kolokwium</w:t>
            </w:r>
          </w:p>
        </w:tc>
        <w:tc>
          <w:tcPr>
            <w:tcW w:w="2543" w:type="dxa"/>
          </w:tcPr>
          <w:p w:rsidR="0042540D" w:rsidRDefault="0042540D" w:rsidP="003F2ED0">
            <w:r>
              <w:t>Karta zaliczeniowa</w:t>
            </w:r>
          </w:p>
        </w:tc>
      </w:tr>
      <w:tr w:rsidR="00450FA6" w:rsidTr="00615AB6">
        <w:tc>
          <w:tcPr>
            <w:tcW w:w="1092" w:type="dxa"/>
          </w:tcPr>
          <w:p w:rsidR="00450FA6" w:rsidRDefault="00450FA6" w:rsidP="00262167">
            <w:r>
              <w:t>W_0</w:t>
            </w:r>
            <w:r w:rsidR="0042540D">
              <w:t>2</w:t>
            </w:r>
          </w:p>
        </w:tc>
        <w:tc>
          <w:tcPr>
            <w:tcW w:w="2656" w:type="dxa"/>
          </w:tcPr>
          <w:p w:rsidR="00450FA6" w:rsidRDefault="009B0583" w:rsidP="009B0583">
            <w:r>
              <w:t xml:space="preserve">Praca z tekstem, studium przypadku </w:t>
            </w:r>
          </w:p>
        </w:tc>
        <w:tc>
          <w:tcPr>
            <w:tcW w:w="2771" w:type="dxa"/>
          </w:tcPr>
          <w:p w:rsidR="00450FA6" w:rsidRDefault="00C13975" w:rsidP="002D1A52">
            <w:r>
              <w:t>Kolokwium</w:t>
            </w:r>
          </w:p>
        </w:tc>
        <w:tc>
          <w:tcPr>
            <w:tcW w:w="2543" w:type="dxa"/>
          </w:tcPr>
          <w:p w:rsidR="00450FA6" w:rsidRDefault="00615AB6" w:rsidP="002D1A52">
            <w:r>
              <w:t xml:space="preserve">Karta </w:t>
            </w:r>
            <w:r w:rsidR="00C13975">
              <w:t>zaliczeniowa</w:t>
            </w:r>
          </w:p>
        </w:tc>
      </w:tr>
      <w:tr w:rsidR="00450FA6" w:rsidTr="00615AB6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2540D" w:rsidTr="003F2ED0">
        <w:tc>
          <w:tcPr>
            <w:tcW w:w="1092" w:type="dxa"/>
          </w:tcPr>
          <w:p w:rsidR="0042540D" w:rsidRDefault="0042540D" w:rsidP="003F2ED0">
            <w:r>
              <w:t>U_01</w:t>
            </w:r>
          </w:p>
        </w:tc>
        <w:tc>
          <w:tcPr>
            <w:tcW w:w="2656" w:type="dxa"/>
          </w:tcPr>
          <w:p w:rsidR="0042540D" w:rsidRDefault="008C72BD" w:rsidP="008A2519">
            <w:r>
              <w:t>Praca zespołowa</w:t>
            </w:r>
            <w:r w:rsidR="009B0583">
              <w:t xml:space="preserve">, </w:t>
            </w:r>
            <w:r w:rsidR="008A2519">
              <w:t xml:space="preserve">odgrywanie ról </w:t>
            </w:r>
          </w:p>
        </w:tc>
        <w:tc>
          <w:tcPr>
            <w:tcW w:w="2771" w:type="dxa"/>
          </w:tcPr>
          <w:p w:rsidR="0042540D" w:rsidRDefault="0042540D" w:rsidP="003F2ED0">
            <w:r>
              <w:t>Kolokwium</w:t>
            </w:r>
          </w:p>
        </w:tc>
        <w:tc>
          <w:tcPr>
            <w:tcW w:w="2543" w:type="dxa"/>
          </w:tcPr>
          <w:p w:rsidR="0042540D" w:rsidRDefault="0042540D" w:rsidP="003F2ED0">
            <w:r>
              <w:t>Karta zaliczeniowa</w:t>
            </w:r>
          </w:p>
        </w:tc>
      </w:tr>
      <w:tr w:rsidR="00615AB6" w:rsidTr="00615AB6">
        <w:tc>
          <w:tcPr>
            <w:tcW w:w="1092" w:type="dxa"/>
          </w:tcPr>
          <w:p w:rsidR="00615AB6" w:rsidRDefault="00615AB6" w:rsidP="00615AB6">
            <w:r>
              <w:t>U_0</w:t>
            </w:r>
            <w:r w:rsidR="0042540D">
              <w:t>2</w:t>
            </w:r>
          </w:p>
        </w:tc>
        <w:tc>
          <w:tcPr>
            <w:tcW w:w="2656" w:type="dxa"/>
          </w:tcPr>
          <w:p w:rsidR="00615AB6" w:rsidRDefault="008A2519" w:rsidP="008A2519">
            <w:proofErr w:type="gramStart"/>
            <w:r>
              <w:t>dyskusja</w:t>
            </w:r>
            <w:proofErr w:type="gramEnd"/>
            <w:r w:rsidR="009B0583">
              <w:t>, praca z</w:t>
            </w:r>
            <w:r>
              <w:t>espołowa</w:t>
            </w:r>
          </w:p>
        </w:tc>
        <w:tc>
          <w:tcPr>
            <w:tcW w:w="2771" w:type="dxa"/>
          </w:tcPr>
          <w:p w:rsidR="00615AB6" w:rsidRDefault="005A7EA7" w:rsidP="00615AB6">
            <w:r>
              <w:t xml:space="preserve">Referat, </w:t>
            </w:r>
            <w:r w:rsidR="008C72BD">
              <w:t>prezentacja</w:t>
            </w:r>
          </w:p>
        </w:tc>
        <w:tc>
          <w:tcPr>
            <w:tcW w:w="2543" w:type="dxa"/>
          </w:tcPr>
          <w:p w:rsidR="00615AB6" w:rsidRDefault="00615AB6" w:rsidP="00615AB6">
            <w:r>
              <w:t xml:space="preserve">Karta </w:t>
            </w:r>
            <w:r w:rsidR="00C13975">
              <w:t>zaliczeniowa</w:t>
            </w:r>
          </w:p>
        </w:tc>
      </w:tr>
      <w:tr w:rsidR="00615AB6" w:rsidTr="00615AB6">
        <w:tc>
          <w:tcPr>
            <w:tcW w:w="9062" w:type="dxa"/>
            <w:gridSpan w:val="4"/>
            <w:vAlign w:val="center"/>
          </w:tcPr>
          <w:p w:rsidR="00615AB6" w:rsidRDefault="00615AB6" w:rsidP="00615AB6">
            <w:pPr>
              <w:jc w:val="center"/>
            </w:pPr>
            <w:r>
              <w:t>KOMPETENCJE SPOŁECZNE</w:t>
            </w:r>
          </w:p>
        </w:tc>
      </w:tr>
      <w:tr w:rsidR="00CC669D" w:rsidTr="003F2ED0">
        <w:tc>
          <w:tcPr>
            <w:tcW w:w="1092" w:type="dxa"/>
          </w:tcPr>
          <w:p w:rsidR="00CC669D" w:rsidRDefault="00CC669D" w:rsidP="00CC669D">
            <w:r>
              <w:t>K_01</w:t>
            </w:r>
          </w:p>
        </w:tc>
        <w:tc>
          <w:tcPr>
            <w:tcW w:w="2656" w:type="dxa"/>
          </w:tcPr>
          <w:p w:rsidR="00CC669D" w:rsidRDefault="00CC669D" w:rsidP="00CC669D">
            <w:r>
              <w:t>Dyskusja</w:t>
            </w:r>
          </w:p>
        </w:tc>
        <w:tc>
          <w:tcPr>
            <w:tcW w:w="2771" w:type="dxa"/>
          </w:tcPr>
          <w:p w:rsidR="00CC669D" w:rsidRDefault="00CC669D" w:rsidP="00CC669D">
            <w:r>
              <w:t>Obserwacja</w:t>
            </w:r>
          </w:p>
        </w:tc>
        <w:tc>
          <w:tcPr>
            <w:tcW w:w="2543" w:type="dxa"/>
          </w:tcPr>
          <w:p w:rsidR="00CC669D" w:rsidRDefault="00CC669D" w:rsidP="00CC669D">
            <w:r>
              <w:t>Karta zaliczeniowa</w:t>
            </w:r>
          </w:p>
        </w:tc>
      </w:tr>
      <w:tr w:rsidR="00CC669D" w:rsidTr="00615AB6">
        <w:tc>
          <w:tcPr>
            <w:tcW w:w="1092" w:type="dxa"/>
          </w:tcPr>
          <w:p w:rsidR="00CC669D" w:rsidRDefault="00CC669D" w:rsidP="00CC669D">
            <w:r>
              <w:t>K_02</w:t>
            </w:r>
          </w:p>
        </w:tc>
        <w:tc>
          <w:tcPr>
            <w:tcW w:w="2656" w:type="dxa"/>
          </w:tcPr>
          <w:p w:rsidR="00CC669D" w:rsidRDefault="00CC669D" w:rsidP="00CC669D">
            <w:r>
              <w:t>Dyskusja</w:t>
            </w:r>
          </w:p>
        </w:tc>
        <w:tc>
          <w:tcPr>
            <w:tcW w:w="2771" w:type="dxa"/>
          </w:tcPr>
          <w:p w:rsidR="00CC669D" w:rsidRDefault="00CC669D" w:rsidP="00CC669D">
            <w:r>
              <w:t>Obserwacja</w:t>
            </w:r>
          </w:p>
        </w:tc>
        <w:tc>
          <w:tcPr>
            <w:tcW w:w="2543" w:type="dxa"/>
          </w:tcPr>
          <w:p w:rsidR="00CC669D" w:rsidRDefault="00CC669D" w:rsidP="00CC669D">
            <w:r>
              <w:t>Karta zaliczeniowa</w:t>
            </w:r>
          </w:p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150390" w:rsidRDefault="005F1515" w:rsidP="00150390">
      <w:pPr>
        <w:spacing w:after="0" w:line="240" w:lineRule="auto"/>
      </w:pPr>
      <w:r>
        <w:t xml:space="preserve">Ocena końcowa z przedmiotu jest oparta na </w:t>
      </w:r>
      <w:r w:rsidR="004F4C84">
        <w:t xml:space="preserve">wyniku </w:t>
      </w:r>
      <w:r w:rsidR="00C13975">
        <w:t>kolokwium</w:t>
      </w:r>
      <w:r w:rsidR="00150390" w:rsidRPr="004B3E91">
        <w:t xml:space="preserve"> </w:t>
      </w:r>
      <w:r w:rsidR="00644E69">
        <w:t xml:space="preserve">końcowego </w:t>
      </w:r>
      <w:r>
        <w:t xml:space="preserve">(50%) oraz </w:t>
      </w:r>
      <w:r w:rsidR="004F4C84">
        <w:t xml:space="preserve">indywidualnie wykonanym </w:t>
      </w:r>
      <w:r>
        <w:t xml:space="preserve">projekcie sprzedażowym </w:t>
      </w:r>
      <w:r w:rsidR="004F4C84">
        <w:t>(50%).</w:t>
      </w:r>
    </w:p>
    <w:p w:rsidR="004F4C84" w:rsidRPr="004B3E91" w:rsidRDefault="004F4C84" w:rsidP="00150390">
      <w:pPr>
        <w:spacing w:after="0" w:line="240" w:lineRule="auto"/>
      </w:pPr>
      <w:r>
        <w:t>Dodatkowo ocena końcowa z zaliczenia może zostać podniesiona w przypadku przygotowania i wygłoszenia prezentacji sprzedażowej.</w:t>
      </w:r>
    </w:p>
    <w:p w:rsidR="00150390" w:rsidRDefault="00150390" w:rsidP="004B3E91">
      <w:pPr>
        <w:spacing w:after="0" w:line="240" w:lineRule="auto"/>
      </w:pPr>
    </w:p>
    <w:p w:rsidR="00826D8F" w:rsidRDefault="00F25AA2" w:rsidP="004B3E91">
      <w:pPr>
        <w:spacing w:after="0" w:line="240" w:lineRule="auto"/>
      </w:pPr>
      <w:r w:rsidRPr="000C7372">
        <w:t>Ocena niedostateczna </w:t>
      </w:r>
      <w:r w:rsidRPr="000C7372">
        <w:br/>
        <w:t xml:space="preserve">(W) – Student nie zna wymaganych zagadnień z zakresu </w:t>
      </w:r>
      <w:r w:rsidR="00D6319F">
        <w:t>technik sprzedaży</w:t>
      </w:r>
      <w:r w:rsidRPr="000C7372">
        <w:t> </w:t>
      </w:r>
      <w:r w:rsidRPr="000C7372">
        <w:br/>
        <w:t xml:space="preserve">(U) – Student nie potrafi wykorzystywać wiedzy teoretycznej do analizy i interpretacji problemów w obszarze </w:t>
      </w:r>
      <w:r w:rsidR="00A3052A">
        <w:t>technik sprzedaży, nie umie komunikować się z różnymi odbiorcami komunikatów sprzedażowych</w:t>
      </w:r>
      <w:r w:rsidR="00A3052A" w:rsidRPr="000C7372">
        <w:br/>
      </w:r>
      <w:r w:rsidRPr="000C7372">
        <w:t>(K) – Student nie rozumie potrzeby uczenia się i doskonalenia swoich</w:t>
      </w:r>
      <w:r w:rsidR="00C76A64">
        <w:t xml:space="preserve"> </w:t>
      </w:r>
      <w:r w:rsidR="00C76A64" w:rsidRPr="000C7372">
        <w:t>umiejętności</w:t>
      </w:r>
      <w:r w:rsidRPr="000C7372">
        <w:t xml:space="preserve"> oraz nie uświadamia sobie konieczności rozwiązywania problemów z zakresu </w:t>
      </w:r>
      <w:r w:rsidR="00C954C5">
        <w:t>technik sprzedaży</w:t>
      </w:r>
      <w:r w:rsidRPr="000C7372">
        <w:t xml:space="preserve"> w </w:t>
      </w:r>
      <w:r w:rsidRPr="00826D8F">
        <w:t xml:space="preserve">sposób </w:t>
      </w:r>
      <w:r w:rsidR="00826D8F" w:rsidRPr="00826D8F">
        <w:t xml:space="preserve">profesjonalny, etyczny  i zgodny z prawem </w:t>
      </w:r>
      <w:r w:rsidRPr="00826D8F">
        <w:br/>
      </w:r>
      <w:r w:rsidRPr="000C7372">
        <w:br/>
        <w:t>Ocena dostateczna </w:t>
      </w:r>
      <w:r w:rsidRPr="000C7372">
        <w:br/>
        <w:t xml:space="preserve">(W) – Student posiada podstawową wiedzę z zakresu </w:t>
      </w:r>
      <w:r w:rsidR="00A3052A">
        <w:t>technik sprzedaży</w:t>
      </w:r>
      <w:r w:rsidR="00A3052A" w:rsidRPr="000C7372">
        <w:t> </w:t>
      </w:r>
      <w:r w:rsidRPr="000C7372">
        <w:br/>
        <w:t xml:space="preserve">(U) – Student potrafi poprawnie wykorzystywać podstawową wiedzę teoretyczną do analizy i interpretacji problemów w obszarze </w:t>
      </w:r>
      <w:r w:rsidR="00A3052A">
        <w:t xml:space="preserve">technik sprzedaży, poprawnie komunikuje się z różnymi </w:t>
      </w:r>
      <w:proofErr w:type="gramStart"/>
      <w:r w:rsidR="00A3052A">
        <w:t>odbiorcami</w:t>
      </w:r>
      <w:proofErr w:type="gramEnd"/>
      <w:r w:rsidR="00A3052A">
        <w:t xml:space="preserve"> komunikatów sprzedażowych</w:t>
      </w:r>
      <w:r w:rsidRPr="000C7372">
        <w:br/>
        <w:t xml:space="preserve">(K) – Student w niewielkim zakresie odczuwa potrzebę uczenia się i doskonalenia swoich umiejętności i w niewielkim stopniu uświadamia sobie konieczność rozwiązywania problemów z zakresu </w:t>
      </w:r>
      <w:r w:rsidR="00C76A64">
        <w:t>technik sprzedaży</w:t>
      </w:r>
      <w:r w:rsidRPr="000C7372">
        <w:t xml:space="preserve"> </w:t>
      </w:r>
      <w:r w:rsidR="00826D8F" w:rsidRPr="000C7372">
        <w:t xml:space="preserve">w </w:t>
      </w:r>
      <w:r w:rsidR="00826D8F" w:rsidRPr="00826D8F">
        <w:t xml:space="preserve">sposób profesjonalny, etyczny  i zgodny z prawem </w:t>
      </w:r>
      <w:r w:rsidR="00826D8F" w:rsidRPr="00826D8F">
        <w:br/>
      </w:r>
    </w:p>
    <w:p w:rsidR="0049408E" w:rsidRPr="000C7372" w:rsidRDefault="00F25AA2" w:rsidP="004B3E91">
      <w:pPr>
        <w:spacing w:after="0" w:line="240" w:lineRule="auto"/>
      </w:pPr>
      <w:r w:rsidRPr="000C7372">
        <w:t>Ocena dobra </w:t>
      </w:r>
      <w:r w:rsidRPr="000C7372">
        <w:br/>
        <w:t xml:space="preserve">(W) – Student dobrze opanował wiedzę z zakresu </w:t>
      </w:r>
      <w:r w:rsidR="00A3052A">
        <w:t>technik sprzedaży</w:t>
      </w:r>
      <w:r w:rsidR="00A3052A" w:rsidRPr="000C7372">
        <w:t> </w:t>
      </w:r>
      <w:r w:rsidRPr="000C7372">
        <w:br/>
        <w:t>(U) – Student potrafi właściwie wykorzystywać szczegółową wiedzę teoretyczną do analizy i interpretacji problemów w</w:t>
      </w:r>
      <w:r w:rsidR="00A3052A">
        <w:t xml:space="preserve"> obszarze technik sprzedaży, sprawnie komunikuje się z różnymi odbiorcami komunikatów sprzedażowych</w:t>
      </w:r>
      <w:r w:rsidR="00A3052A" w:rsidRPr="000C7372">
        <w:br/>
      </w:r>
      <w:r w:rsidRPr="000C7372">
        <w:t xml:space="preserve">(K) – Student odczuwa potrzebę uczenia się i doskonalenia swoich umiejętności i jest świadomy konieczności rozwiązywania problemów z zakresu </w:t>
      </w:r>
      <w:r w:rsidR="00C76A64">
        <w:t>technik sprzedaży</w:t>
      </w:r>
      <w:r w:rsidR="00C76A64" w:rsidRPr="000C7372">
        <w:t xml:space="preserve"> </w:t>
      </w:r>
      <w:r w:rsidR="00826D8F" w:rsidRPr="000C7372">
        <w:t xml:space="preserve">w </w:t>
      </w:r>
      <w:r w:rsidR="00826D8F" w:rsidRPr="00826D8F">
        <w:t xml:space="preserve">sposób profesjonalny, etyczny  i zgodny z prawem </w:t>
      </w:r>
      <w:r w:rsidR="00826D8F" w:rsidRPr="00826D8F">
        <w:br/>
      </w:r>
      <w:r w:rsidRPr="000C7372">
        <w:br/>
        <w:t>Ocena bardzo dobra </w:t>
      </w:r>
      <w:r w:rsidRPr="000C7372">
        <w:br/>
        <w:t xml:space="preserve">(W) – Student biegle opanował wiedzę z zakresu </w:t>
      </w:r>
      <w:r w:rsidR="00A3052A">
        <w:t>technik sprzedaży</w:t>
      </w:r>
      <w:r w:rsidR="00A3052A" w:rsidRPr="000C7372">
        <w:t> </w:t>
      </w:r>
      <w:r w:rsidRPr="000C7372">
        <w:br/>
        <w:t xml:space="preserve">(U) – Student potrafi doskonale i twórczo wykorzystywać szczegółową wiedzę teoretyczną do analizy i interpretacji problemów w obszarze </w:t>
      </w:r>
      <w:r w:rsidR="00A3052A">
        <w:t xml:space="preserve">technik sprzedaży, doskonale komunikuje się z różnymi </w:t>
      </w:r>
      <w:proofErr w:type="gramStart"/>
      <w:r w:rsidR="00A3052A">
        <w:t>odbiorcami</w:t>
      </w:r>
      <w:proofErr w:type="gramEnd"/>
      <w:r w:rsidR="00A3052A">
        <w:t xml:space="preserve"> komunikatów sprzedażowych</w:t>
      </w:r>
      <w:r w:rsidR="00A3052A" w:rsidRPr="000C7372">
        <w:br/>
      </w:r>
      <w:r w:rsidRPr="000C7372">
        <w:t xml:space="preserve">(K) – Student odczuwa </w:t>
      </w:r>
      <w:r w:rsidR="000C7372" w:rsidRPr="000C7372">
        <w:t xml:space="preserve">silną </w:t>
      </w:r>
      <w:r w:rsidRPr="000C7372">
        <w:t xml:space="preserve">potrzebę uczenia się i doskonalenia swoich umiejętności i jest szczególnie uwrażliwiony na konieczność rozwiązywania problemów z zakresu </w:t>
      </w:r>
      <w:r w:rsidR="00F86491">
        <w:t>technik sprzedaży</w:t>
      </w:r>
      <w:r w:rsidRPr="000C7372">
        <w:t xml:space="preserve"> </w:t>
      </w:r>
      <w:r w:rsidR="00826D8F" w:rsidRPr="000C7372">
        <w:t xml:space="preserve">w </w:t>
      </w:r>
      <w:r w:rsidR="00826D8F" w:rsidRPr="00826D8F">
        <w:t xml:space="preserve">sposób profesjonalny, etyczny  i zgodny z prawem </w:t>
      </w:r>
      <w:r w:rsidR="00826D8F" w:rsidRPr="00826D8F">
        <w:br/>
      </w:r>
    </w:p>
    <w:p w:rsidR="004E2DB4" w:rsidRDefault="004E2DB4" w:rsidP="0049408E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9D56CD" w:rsidRPr="009D56CD" w:rsidTr="004E2DB4">
        <w:tc>
          <w:tcPr>
            <w:tcW w:w="4606" w:type="dxa"/>
          </w:tcPr>
          <w:p w:rsidR="004E2DB4" w:rsidRPr="009D56CD" w:rsidRDefault="004E2DB4" w:rsidP="004E2DB4">
            <w:r w:rsidRPr="009D56CD">
              <w:t>Forma aktywności studenta</w:t>
            </w:r>
          </w:p>
        </w:tc>
        <w:tc>
          <w:tcPr>
            <w:tcW w:w="4606" w:type="dxa"/>
          </w:tcPr>
          <w:p w:rsidR="004E2DB4" w:rsidRPr="009D56CD" w:rsidRDefault="004E2DB4" w:rsidP="004E2DB4">
            <w:r w:rsidRPr="009D56CD">
              <w:t>Liczba godzin</w:t>
            </w:r>
          </w:p>
        </w:tc>
      </w:tr>
      <w:tr w:rsidR="009D56CD" w:rsidRPr="009D56CD" w:rsidTr="004E2DB4">
        <w:tc>
          <w:tcPr>
            <w:tcW w:w="4606" w:type="dxa"/>
          </w:tcPr>
          <w:p w:rsidR="004E2DB4" w:rsidRPr="009D56CD" w:rsidRDefault="004E2DB4" w:rsidP="004E2DB4">
            <w:r w:rsidRPr="009D56CD">
              <w:t xml:space="preserve">Liczba godzin kontaktowych z nauczycielem </w:t>
            </w:r>
          </w:p>
          <w:p w:rsidR="004E2DB4" w:rsidRPr="009D56CD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Pr="009D56CD" w:rsidRDefault="00934E6B" w:rsidP="004E2DB4">
            <w:pPr>
              <w:rPr>
                <w:b/>
              </w:rPr>
            </w:pPr>
            <w:r w:rsidRPr="009D56CD">
              <w:rPr>
                <w:b/>
              </w:rPr>
              <w:t>30</w:t>
            </w:r>
          </w:p>
        </w:tc>
      </w:tr>
      <w:tr w:rsidR="009D56CD" w:rsidRPr="009D56CD" w:rsidTr="004E2DB4">
        <w:tc>
          <w:tcPr>
            <w:tcW w:w="4606" w:type="dxa"/>
          </w:tcPr>
          <w:p w:rsidR="004E2DB4" w:rsidRPr="009D56CD" w:rsidRDefault="004E2DB4" w:rsidP="004E2DB4">
            <w:r w:rsidRPr="009D56CD">
              <w:t>Liczba godzin indywidualnej pracy studenta</w:t>
            </w:r>
          </w:p>
          <w:p w:rsidR="004E2DB4" w:rsidRPr="009D56CD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Pr="009D56CD" w:rsidRDefault="00934E6B" w:rsidP="004E2DB4">
            <w:pPr>
              <w:rPr>
                <w:b/>
              </w:rPr>
            </w:pPr>
            <w:r w:rsidRPr="009D56CD">
              <w:rPr>
                <w:b/>
              </w:rPr>
              <w:t>60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3E0" w:rsidRPr="003273E0" w:rsidTr="004E2DB4">
        <w:tc>
          <w:tcPr>
            <w:tcW w:w="9212" w:type="dxa"/>
          </w:tcPr>
          <w:p w:rsidR="004E2DB4" w:rsidRPr="003273E0" w:rsidRDefault="004051F6" w:rsidP="004051F6">
            <w:r w:rsidRPr="003273E0">
              <w:t>Literatura p</w:t>
            </w:r>
            <w:r w:rsidR="00C52E02" w:rsidRPr="003273E0">
              <w:t>odstawowa</w:t>
            </w:r>
          </w:p>
        </w:tc>
      </w:tr>
      <w:tr w:rsidR="003273E0" w:rsidRPr="003273E0" w:rsidTr="004E2DB4">
        <w:tc>
          <w:tcPr>
            <w:tcW w:w="9212" w:type="dxa"/>
          </w:tcPr>
          <w:p w:rsidR="00D61DF0" w:rsidRPr="00D61DF0" w:rsidRDefault="00D61DF0" w:rsidP="009C6401">
            <w:pPr>
              <w:pStyle w:val="Akapitzlist"/>
              <w:numPr>
                <w:ilvl w:val="0"/>
                <w:numId w:val="29"/>
              </w:numPr>
              <w:shd w:val="clear" w:color="auto" w:fill="FFFFFF"/>
            </w:pPr>
            <w:proofErr w:type="spellStart"/>
            <w:r w:rsidRPr="00D61DF0">
              <w:t>Cialdini</w:t>
            </w:r>
            <w:proofErr w:type="spellEnd"/>
            <w:r w:rsidRPr="00D61DF0">
              <w:t xml:space="preserve"> R., Wywieranie wpływu na ludzi. Teo</w:t>
            </w:r>
            <w:r w:rsidR="00F61024">
              <w:t>ria i praktyka, GWP, Gdańsk 2021</w:t>
            </w:r>
            <w:r w:rsidRPr="00D61DF0">
              <w:t>.</w:t>
            </w:r>
          </w:p>
          <w:p w:rsidR="001944CE" w:rsidRPr="00D61DF0" w:rsidRDefault="0030199F" w:rsidP="009C6401">
            <w:pPr>
              <w:pStyle w:val="Akapitzlist"/>
              <w:numPr>
                <w:ilvl w:val="0"/>
                <w:numId w:val="29"/>
              </w:numPr>
              <w:shd w:val="clear" w:color="auto" w:fill="FFFFFF"/>
            </w:pPr>
            <w:proofErr w:type="spellStart"/>
            <w:r w:rsidRPr="0030199F">
              <w:t>Futrell</w:t>
            </w:r>
            <w:proofErr w:type="spellEnd"/>
            <w:r w:rsidRPr="0030199F">
              <w:t xml:space="preserve"> C.M</w:t>
            </w:r>
            <w:proofErr w:type="gramStart"/>
            <w:r w:rsidRPr="0030199F">
              <w:t>.</w:t>
            </w:r>
            <w:r w:rsidR="00D61DF0">
              <w:t>,</w:t>
            </w:r>
            <w:r w:rsidRPr="0030199F">
              <w:t> Metody</w:t>
            </w:r>
            <w:proofErr w:type="gramEnd"/>
            <w:r w:rsidRPr="0030199F">
              <w:t xml:space="preserve"> prezentacji, profesjonal</w:t>
            </w:r>
            <w:r>
              <w:t>na obsługa, relacje z klientami,</w:t>
            </w:r>
            <w:r w:rsidRPr="0030199F">
              <w:t> Oficyna E</w:t>
            </w:r>
            <w:r>
              <w:t>konomiczna Grupa Wolters Kluwer, W</w:t>
            </w:r>
            <w:r w:rsidRPr="0030199F">
              <w:t>arszawa 2011.</w:t>
            </w:r>
          </w:p>
          <w:p w:rsidR="00F24720" w:rsidRPr="003273E0" w:rsidRDefault="001944CE" w:rsidP="00D61DF0">
            <w:pPr>
              <w:pStyle w:val="Akapitzlist"/>
              <w:numPr>
                <w:ilvl w:val="0"/>
                <w:numId w:val="29"/>
              </w:numPr>
              <w:shd w:val="clear" w:color="auto" w:fill="FFFFFF"/>
            </w:pPr>
            <w:r w:rsidRPr="001944CE">
              <w:t>Tracy B., Psychologia sprzedaży. Podnieś sprzedaż szybciej i łatwiej niż kiedykolwiek uznawałeś za możliwe, Wydawnictwo</w:t>
            </w:r>
            <w:proofErr w:type="gramStart"/>
            <w:r w:rsidRPr="001944CE">
              <w:t>: </w:t>
            </w:r>
            <w:r w:rsidRPr="001944CE">
              <w:rPr>
                <w:bCs/>
              </w:rPr>
              <w:t>MT</w:t>
            </w:r>
            <w:proofErr w:type="gramEnd"/>
            <w:r w:rsidRPr="001944CE">
              <w:rPr>
                <w:bCs/>
              </w:rPr>
              <w:t xml:space="preserve"> Biznes, Warszawa 2012.</w:t>
            </w:r>
          </w:p>
        </w:tc>
      </w:tr>
      <w:tr w:rsidR="003273E0" w:rsidRPr="003273E0" w:rsidTr="004E2DB4">
        <w:tc>
          <w:tcPr>
            <w:tcW w:w="9212" w:type="dxa"/>
          </w:tcPr>
          <w:p w:rsidR="004E2DB4" w:rsidRPr="003273E0" w:rsidRDefault="004051F6" w:rsidP="004051F6">
            <w:r w:rsidRPr="003273E0">
              <w:t>Literatura u</w:t>
            </w:r>
            <w:r w:rsidR="00C52E02" w:rsidRPr="003273E0">
              <w:t>zupełniająca</w:t>
            </w:r>
          </w:p>
        </w:tc>
      </w:tr>
      <w:tr w:rsidR="003273E0" w:rsidRPr="003273E0" w:rsidTr="004E2DB4">
        <w:tc>
          <w:tcPr>
            <w:tcW w:w="9212" w:type="dxa"/>
          </w:tcPr>
          <w:p w:rsidR="00D61DF0" w:rsidRPr="00F24720" w:rsidRDefault="00D61DF0" w:rsidP="00D61DF0">
            <w:pPr>
              <w:pStyle w:val="Akapitzlist"/>
              <w:numPr>
                <w:ilvl w:val="0"/>
                <w:numId w:val="29"/>
              </w:numPr>
              <w:shd w:val="clear" w:color="auto" w:fill="FFFFFF"/>
            </w:pPr>
            <w:r w:rsidRPr="00D61DF0">
              <w:t>Schenk G, Profesjonalny sprzedawca, Oficyna Ekonomiczna, Kraków 2005.</w:t>
            </w:r>
          </w:p>
          <w:p w:rsidR="00EA77D8" w:rsidRPr="003273E0" w:rsidRDefault="00D61DF0" w:rsidP="00D61DF0">
            <w:pPr>
              <w:pStyle w:val="Akapitzlist"/>
              <w:numPr>
                <w:ilvl w:val="0"/>
                <w:numId w:val="29"/>
              </w:numPr>
              <w:shd w:val="clear" w:color="auto" w:fill="FFFFFF"/>
            </w:pPr>
            <w:proofErr w:type="spellStart"/>
            <w:r w:rsidRPr="00D61DF0">
              <w:t>Staley</w:t>
            </w:r>
            <w:proofErr w:type="spellEnd"/>
            <w:r w:rsidRPr="00D61DF0">
              <w:t> K., Krótka sprzedaż, Dom Wydawniczy ABC, Oficyna Ekonomiczna, Kraków 2009.</w:t>
            </w:r>
          </w:p>
        </w:tc>
      </w:tr>
    </w:tbl>
    <w:p w:rsidR="0030199F" w:rsidRDefault="0030199F" w:rsidP="002A1419">
      <w:pPr>
        <w:spacing w:after="0"/>
      </w:pPr>
    </w:p>
    <w:sectPr w:rsidR="0030199F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78" w:rsidRDefault="00991D78" w:rsidP="00B04272">
      <w:pPr>
        <w:spacing w:after="0" w:line="240" w:lineRule="auto"/>
      </w:pPr>
      <w:r>
        <w:separator/>
      </w:r>
    </w:p>
  </w:endnote>
  <w:endnote w:type="continuationSeparator" w:id="0">
    <w:p w:rsidR="00991D78" w:rsidRDefault="00991D78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78" w:rsidRDefault="00991D78" w:rsidP="00B04272">
      <w:pPr>
        <w:spacing w:after="0" w:line="240" w:lineRule="auto"/>
      </w:pPr>
      <w:r>
        <w:separator/>
      </w:r>
    </w:p>
  </w:footnote>
  <w:footnote w:type="continuationSeparator" w:id="0">
    <w:p w:rsidR="00991D78" w:rsidRDefault="00991D78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A973AE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1380"/>
    <w:multiLevelType w:val="hybridMultilevel"/>
    <w:tmpl w:val="8312E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46510E"/>
    <w:multiLevelType w:val="hybridMultilevel"/>
    <w:tmpl w:val="ABF2D722"/>
    <w:lvl w:ilvl="0" w:tplc="2D06B8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278D0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3274E"/>
    <w:multiLevelType w:val="hybridMultilevel"/>
    <w:tmpl w:val="3C6E915E"/>
    <w:lvl w:ilvl="0" w:tplc="552626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E121E55"/>
    <w:multiLevelType w:val="hybridMultilevel"/>
    <w:tmpl w:val="C3CE60F4"/>
    <w:lvl w:ilvl="0" w:tplc="2D06B8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A4307"/>
    <w:multiLevelType w:val="hybridMultilevel"/>
    <w:tmpl w:val="4FC49B4A"/>
    <w:lvl w:ilvl="0" w:tplc="A4443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A324C"/>
    <w:multiLevelType w:val="hybridMultilevel"/>
    <w:tmpl w:val="A992D6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9"/>
  </w:num>
  <w:num w:numId="4">
    <w:abstractNumId w:val="31"/>
  </w:num>
  <w:num w:numId="5">
    <w:abstractNumId w:val="7"/>
  </w:num>
  <w:num w:numId="6">
    <w:abstractNumId w:val="30"/>
  </w:num>
  <w:num w:numId="7">
    <w:abstractNumId w:val="6"/>
  </w:num>
  <w:num w:numId="8">
    <w:abstractNumId w:val="23"/>
  </w:num>
  <w:num w:numId="9">
    <w:abstractNumId w:val="3"/>
  </w:num>
  <w:num w:numId="10">
    <w:abstractNumId w:val="13"/>
  </w:num>
  <w:num w:numId="11">
    <w:abstractNumId w:val="18"/>
  </w:num>
  <w:num w:numId="12">
    <w:abstractNumId w:val="8"/>
  </w:num>
  <w:num w:numId="13">
    <w:abstractNumId w:val="28"/>
  </w:num>
  <w:num w:numId="14">
    <w:abstractNumId w:val="26"/>
  </w:num>
  <w:num w:numId="15">
    <w:abstractNumId w:val="0"/>
  </w:num>
  <w:num w:numId="16">
    <w:abstractNumId w:val="22"/>
  </w:num>
  <w:num w:numId="17">
    <w:abstractNumId w:val="10"/>
  </w:num>
  <w:num w:numId="18">
    <w:abstractNumId w:val="20"/>
  </w:num>
  <w:num w:numId="19">
    <w:abstractNumId w:val="11"/>
  </w:num>
  <w:num w:numId="20">
    <w:abstractNumId w:val="4"/>
  </w:num>
  <w:num w:numId="21">
    <w:abstractNumId w:val="15"/>
  </w:num>
  <w:num w:numId="22">
    <w:abstractNumId w:val="19"/>
  </w:num>
  <w:num w:numId="23">
    <w:abstractNumId w:val="9"/>
  </w:num>
  <w:num w:numId="24">
    <w:abstractNumId w:val="5"/>
  </w:num>
  <w:num w:numId="25">
    <w:abstractNumId w:val="25"/>
  </w:num>
  <w:num w:numId="26">
    <w:abstractNumId w:val="21"/>
  </w:num>
  <w:num w:numId="27">
    <w:abstractNumId w:val="12"/>
  </w:num>
  <w:num w:numId="28">
    <w:abstractNumId w:val="27"/>
  </w:num>
  <w:num w:numId="29">
    <w:abstractNumId w:val="2"/>
  </w:num>
  <w:num w:numId="30">
    <w:abstractNumId w:val="1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069F0"/>
    <w:rsid w:val="000153A0"/>
    <w:rsid w:val="000351F2"/>
    <w:rsid w:val="00047D65"/>
    <w:rsid w:val="00047F01"/>
    <w:rsid w:val="0005709E"/>
    <w:rsid w:val="00063C04"/>
    <w:rsid w:val="00064A8D"/>
    <w:rsid w:val="00084ADA"/>
    <w:rsid w:val="000947CD"/>
    <w:rsid w:val="000B3BEC"/>
    <w:rsid w:val="000C7372"/>
    <w:rsid w:val="000D45FC"/>
    <w:rsid w:val="000E0A91"/>
    <w:rsid w:val="001051F5"/>
    <w:rsid w:val="00106264"/>
    <w:rsid w:val="00115BF8"/>
    <w:rsid w:val="00150390"/>
    <w:rsid w:val="00155011"/>
    <w:rsid w:val="0017615E"/>
    <w:rsid w:val="0017643E"/>
    <w:rsid w:val="001944CE"/>
    <w:rsid w:val="001A5428"/>
    <w:rsid w:val="001A56D1"/>
    <w:rsid w:val="001A5D37"/>
    <w:rsid w:val="001C0192"/>
    <w:rsid w:val="001C278A"/>
    <w:rsid w:val="001C7759"/>
    <w:rsid w:val="001D3AF4"/>
    <w:rsid w:val="00215498"/>
    <w:rsid w:val="00216EC6"/>
    <w:rsid w:val="002754C6"/>
    <w:rsid w:val="002778F0"/>
    <w:rsid w:val="002A1419"/>
    <w:rsid w:val="002D1A52"/>
    <w:rsid w:val="002F2985"/>
    <w:rsid w:val="0030199F"/>
    <w:rsid w:val="00304259"/>
    <w:rsid w:val="003143AE"/>
    <w:rsid w:val="00317BBA"/>
    <w:rsid w:val="003273E0"/>
    <w:rsid w:val="0033369E"/>
    <w:rsid w:val="00334AF5"/>
    <w:rsid w:val="003501E6"/>
    <w:rsid w:val="00372079"/>
    <w:rsid w:val="00383A9B"/>
    <w:rsid w:val="003C115A"/>
    <w:rsid w:val="003C473D"/>
    <w:rsid w:val="003C65DA"/>
    <w:rsid w:val="003D4626"/>
    <w:rsid w:val="004051F6"/>
    <w:rsid w:val="0042540D"/>
    <w:rsid w:val="00450FA6"/>
    <w:rsid w:val="0049408E"/>
    <w:rsid w:val="004B3E91"/>
    <w:rsid w:val="004B6F7B"/>
    <w:rsid w:val="004B7492"/>
    <w:rsid w:val="004C348B"/>
    <w:rsid w:val="004E2DB4"/>
    <w:rsid w:val="004F4C84"/>
    <w:rsid w:val="004F73CF"/>
    <w:rsid w:val="00522867"/>
    <w:rsid w:val="00556FCA"/>
    <w:rsid w:val="00581624"/>
    <w:rsid w:val="00583DB9"/>
    <w:rsid w:val="005879C2"/>
    <w:rsid w:val="005A3D71"/>
    <w:rsid w:val="005A7EA7"/>
    <w:rsid w:val="005B1DB9"/>
    <w:rsid w:val="005E13F1"/>
    <w:rsid w:val="005F1515"/>
    <w:rsid w:val="00615AB6"/>
    <w:rsid w:val="00644E69"/>
    <w:rsid w:val="006534C9"/>
    <w:rsid w:val="0066271E"/>
    <w:rsid w:val="00685044"/>
    <w:rsid w:val="006B1361"/>
    <w:rsid w:val="006E023A"/>
    <w:rsid w:val="00703074"/>
    <w:rsid w:val="007166F7"/>
    <w:rsid w:val="00732E45"/>
    <w:rsid w:val="00744B58"/>
    <w:rsid w:val="00757261"/>
    <w:rsid w:val="00767F49"/>
    <w:rsid w:val="00770A54"/>
    <w:rsid w:val="007841B3"/>
    <w:rsid w:val="007B7FD6"/>
    <w:rsid w:val="007C1C60"/>
    <w:rsid w:val="007D0038"/>
    <w:rsid w:val="007D6295"/>
    <w:rsid w:val="007F62F5"/>
    <w:rsid w:val="00802914"/>
    <w:rsid w:val="008214BA"/>
    <w:rsid w:val="008215CC"/>
    <w:rsid w:val="00826D8F"/>
    <w:rsid w:val="0083628B"/>
    <w:rsid w:val="00847124"/>
    <w:rsid w:val="00895A11"/>
    <w:rsid w:val="008A2519"/>
    <w:rsid w:val="008A7144"/>
    <w:rsid w:val="008C72BD"/>
    <w:rsid w:val="008E2C5B"/>
    <w:rsid w:val="008E4017"/>
    <w:rsid w:val="008F562F"/>
    <w:rsid w:val="00901F32"/>
    <w:rsid w:val="00911C75"/>
    <w:rsid w:val="009168BF"/>
    <w:rsid w:val="00933F07"/>
    <w:rsid w:val="00934E6B"/>
    <w:rsid w:val="00965FEB"/>
    <w:rsid w:val="00991D78"/>
    <w:rsid w:val="009B0583"/>
    <w:rsid w:val="009C110B"/>
    <w:rsid w:val="009D424F"/>
    <w:rsid w:val="009D56CD"/>
    <w:rsid w:val="009E2354"/>
    <w:rsid w:val="00A3052A"/>
    <w:rsid w:val="00A330E8"/>
    <w:rsid w:val="00A40520"/>
    <w:rsid w:val="00A5036D"/>
    <w:rsid w:val="00A82794"/>
    <w:rsid w:val="00AC0D96"/>
    <w:rsid w:val="00AF67B0"/>
    <w:rsid w:val="00B04272"/>
    <w:rsid w:val="00B04BDB"/>
    <w:rsid w:val="00B23EA7"/>
    <w:rsid w:val="00B722E5"/>
    <w:rsid w:val="00BC4DCB"/>
    <w:rsid w:val="00BD58F9"/>
    <w:rsid w:val="00BE454D"/>
    <w:rsid w:val="00C01C9A"/>
    <w:rsid w:val="00C13975"/>
    <w:rsid w:val="00C1418A"/>
    <w:rsid w:val="00C37A43"/>
    <w:rsid w:val="00C52E02"/>
    <w:rsid w:val="00C54289"/>
    <w:rsid w:val="00C63FB6"/>
    <w:rsid w:val="00C748B5"/>
    <w:rsid w:val="00C76A64"/>
    <w:rsid w:val="00C94DC8"/>
    <w:rsid w:val="00C954C5"/>
    <w:rsid w:val="00C95F4C"/>
    <w:rsid w:val="00C961A5"/>
    <w:rsid w:val="00CA2338"/>
    <w:rsid w:val="00CA46F2"/>
    <w:rsid w:val="00CC4A18"/>
    <w:rsid w:val="00CC669D"/>
    <w:rsid w:val="00CD7096"/>
    <w:rsid w:val="00D27DDC"/>
    <w:rsid w:val="00D406F6"/>
    <w:rsid w:val="00D61DF0"/>
    <w:rsid w:val="00D6319F"/>
    <w:rsid w:val="00DA2805"/>
    <w:rsid w:val="00DA58B3"/>
    <w:rsid w:val="00DB781E"/>
    <w:rsid w:val="00DD47DC"/>
    <w:rsid w:val="00E35724"/>
    <w:rsid w:val="00E43C97"/>
    <w:rsid w:val="00E57352"/>
    <w:rsid w:val="00E57C4B"/>
    <w:rsid w:val="00E65124"/>
    <w:rsid w:val="00EA35F2"/>
    <w:rsid w:val="00EA77D8"/>
    <w:rsid w:val="00EC46F8"/>
    <w:rsid w:val="00ED2CF6"/>
    <w:rsid w:val="00ED6916"/>
    <w:rsid w:val="00EF5ED1"/>
    <w:rsid w:val="00F24720"/>
    <w:rsid w:val="00F25AA2"/>
    <w:rsid w:val="00F534E8"/>
    <w:rsid w:val="00F54F71"/>
    <w:rsid w:val="00F61024"/>
    <w:rsid w:val="00F86491"/>
    <w:rsid w:val="00FA1F50"/>
    <w:rsid w:val="00FA50B3"/>
    <w:rsid w:val="00FC5158"/>
    <w:rsid w:val="00FC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147C8-DB5C-4A18-9CB8-356FBB2D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54"/>
  </w:style>
  <w:style w:type="paragraph" w:styleId="Nagwek1">
    <w:name w:val="heading 1"/>
    <w:basedOn w:val="Normalny"/>
    <w:link w:val="Nagwek1Znak"/>
    <w:uiPriority w:val="9"/>
    <w:qFormat/>
    <w:rsid w:val="00301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E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ytul">
    <w:name w:val="podtytul"/>
    <w:basedOn w:val="Normalny"/>
    <w:rsid w:val="0030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3">
    <w:name w:val="lista3"/>
    <w:basedOn w:val="Normalny"/>
    <w:rsid w:val="0030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9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roduct-brand">
    <w:name w:val="product-brand"/>
    <w:basedOn w:val="Domylnaczcionkaakapitu"/>
    <w:rsid w:val="0030199F"/>
  </w:style>
  <w:style w:type="character" w:customStyle="1" w:styleId="votestotal">
    <w:name w:val="votestotal"/>
    <w:basedOn w:val="Domylnaczcionkaakapitu"/>
    <w:rsid w:val="0030199F"/>
  </w:style>
  <w:style w:type="character" w:styleId="Pogrubienie">
    <w:name w:val="Strong"/>
    <w:basedOn w:val="Domylnaczcionkaakapitu"/>
    <w:uiPriority w:val="22"/>
    <w:qFormat/>
    <w:rsid w:val="00301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0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4905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0F03-8B43-4AC0-9A11-E8380715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Autor</cp:lastModifiedBy>
  <cp:revision>2</cp:revision>
  <cp:lastPrinted>2019-01-23T11:10:00Z</cp:lastPrinted>
  <dcterms:created xsi:type="dcterms:W3CDTF">2022-05-06T07:43:00Z</dcterms:created>
  <dcterms:modified xsi:type="dcterms:W3CDTF">2022-05-06T07:43:00Z</dcterms:modified>
</cp:coreProperties>
</file>